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E02" w:rsidRDefault="002D5CEB" w:rsidP="002D5CE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Дистанционное </w:t>
      </w:r>
      <w:proofErr w:type="gramStart"/>
      <w:r>
        <w:rPr>
          <w:rFonts w:ascii="Times New Roman" w:hAnsi="Times New Roman" w:cs="Times New Roman"/>
          <w:sz w:val="36"/>
          <w:szCs w:val="36"/>
        </w:rPr>
        <w:t xml:space="preserve">обучение </w:t>
      </w:r>
      <w:r w:rsidR="0004774D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по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русскому языку и литературе</w:t>
      </w:r>
    </w:p>
    <w:p w:rsidR="003C438C" w:rsidRDefault="003C438C" w:rsidP="00476D45">
      <w:pPr>
        <w:ind w:left="0"/>
        <w:rPr>
          <w:rFonts w:ascii="Times New Roman" w:hAnsi="Times New Roman" w:cs="Times New Roman"/>
          <w:sz w:val="36"/>
          <w:szCs w:val="36"/>
        </w:rPr>
      </w:pPr>
    </w:p>
    <w:p w:rsidR="003C438C" w:rsidRDefault="003C438C" w:rsidP="00476D45">
      <w:pPr>
        <w:ind w:left="0"/>
        <w:rPr>
          <w:rFonts w:ascii="Times New Roman" w:hAnsi="Times New Roman" w:cs="Times New Roman"/>
          <w:sz w:val="36"/>
          <w:szCs w:val="36"/>
        </w:rPr>
      </w:pPr>
    </w:p>
    <w:tbl>
      <w:tblPr>
        <w:tblStyle w:val="af4"/>
        <w:tblW w:w="15601" w:type="dxa"/>
        <w:tblInd w:w="-176" w:type="dxa"/>
        <w:tblLook w:val="04A0"/>
      </w:tblPr>
      <w:tblGrid>
        <w:gridCol w:w="994"/>
        <w:gridCol w:w="1017"/>
        <w:gridCol w:w="1918"/>
        <w:gridCol w:w="2226"/>
        <w:gridCol w:w="5309"/>
        <w:gridCol w:w="1903"/>
        <w:gridCol w:w="2234"/>
      </w:tblGrid>
      <w:tr w:rsidR="003C438C" w:rsidRPr="00ED06BC" w:rsidTr="00ED06BC">
        <w:tc>
          <w:tcPr>
            <w:tcW w:w="994" w:type="dxa"/>
          </w:tcPr>
          <w:p w:rsidR="00493EAC" w:rsidRPr="00ED06BC" w:rsidRDefault="00493EA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017" w:type="dxa"/>
          </w:tcPr>
          <w:p w:rsidR="00493EAC" w:rsidRPr="00ED06BC" w:rsidRDefault="00493EA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18" w:type="dxa"/>
          </w:tcPr>
          <w:p w:rsidR="00493EAC" w:rsidRPr="00ED06BC" w:rsidRDefault="00493EA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226" w:type="dxa"/>
          </w:tcPr>
          <w:p w:rsidR="00493EAC" w:rsidRPr="00ED06BC" w:rsidRDefault="00493EA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309" w:type="dxa"/>
          </w:tcPr>
          <w:p w:rsidR="00493EAC" w:rsidRPr="00ED06BC" w:rsidRDefault="00493EA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Платформа</w:t>
            </w:r>
            <w:r w:rsidR="003C438C" w:rsidRPr="00ED06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  <w:r w:rsidR="003C438C" w:rsidRPr="00ED06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C438C" w:rsidRPr="00ED06BC">
              <w:rPr>
                <w:rFonts w:ascii="Times New Roman" w:hAnsi="Times New Roman" w:cs="Times New Roman"/>
                <w:sz w:val="24"/>
                <w:szCs w:val="24"/>
              </w:rPr>
              <w:t>мессенджеры</w:t>
            </w:r>
            <w:proofErr w:type="spellEnd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03" w:type="dxa"/>
          </w:tcPr>
          <w:p w:rsidR="00493EAC" w:rsidRPr="00ED06BC" w:rsidRDefault="002A110A" w:rsidP="00493EAC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93EAC" w:rsidRPr="00ED06BC">
              <w:rPr>
                <w:rFonts w:ascii="Times New Roman" w:hAnsi="Times New Roman" w:cs="Times New Roman"/>
                <w:sz w:val="24"/>
                <w:szCs w:val="24"/>
              </w:rPr>
              <w:t>оличество учеников</w:t>
            </w: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 xml:space="preserve"> (вид связи)</w:t>
            </w:r>
          </w:p>
        </w:tc>
        <w:tc>
          <w:tcPr>
            <w:tcW w:w="2234" w:type="dxa"/>
          </w:tcPr>
          <w:p w:rsidR="00493EAC" w:rsidRPr="00ED06BC" w:rsidRDefault="00493EAC" w:rsidP="00493EAC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spellStart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</w:tr>
      <w:tr w:rsidR="003C438C" w:rsidRPr="00ED06BC" w:rsidTr="00ED06BC">
        <w:tc>
          <w:tcPr>
            <w:tcW w:w="994" w:type="dxa"/>
            <w:vMerge w:val="restart"/>
          </w:tcPr>
          <w:p w:rsidR="003C438C" w:rsidRPr="00ED06BC" w:rsidRDefault="00476D45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C438C" w:rsidRPr="00ED06B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17" w:type="dxa"/>
          </w:tcPr>
          <w:p w:rsidR="003C438C" w:rsidRPr="00ED06BC" w:rsidRDefault="00476D45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8" w:type="dxa"/>
          </w:tcPr>
          <w:p w:rsidR="003C438C" w:rsidRPr="00ED06BC" w:rsidRDefault="00476D45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226" w:type="dxa"/>
          </w:tcPr>
          <w:p w:rsidR="003C438C" w:rsidRPr="00ED06BC" w:rsidRDefault="002A7A10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Calibri" w:eastAsia="Calibri" w:hAnsi="Calibri" w:cs="Times New Roman"/>
                <w:bCs/>
                <w:color w:val="5A5A5A"/>
                <w:sz w:val="24"/>
                <w:szCs w:val="24"/>
              </w:rPr>
              <w:t>Даниель Дефо. «Жизнь и удивительные приключения Робинзона Крузо». Смелость, мужество, находчивость главного героя. Гимн неисчерпаемым возможностям человека.</w:t>
            </w:r>
          </w:p>
        </w:tc>
        <w:tc>
          <w:tcPr>
            <w:tcW w:w="5309" w:type="dxa"/>
          </w:tcPr>
          <w:p w:rsidR="00C569C6" w:rsidRPr="00ED06BC" w:rsidRDefault="00AC72D6" w:rsidP="00493EAC">
            <w:pPr>
              <w:ind w:left="0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ED06BC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Платформа РЭШ </w:t>
            </w:r>
          </w:p>
          <w:p w:rsidR="003C438C" w:rsidRPr="00ED06BC" w:rsidRDefault="00AC72D6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</w:t>
            </w:r>
            <w:hyperlink r:id="rId4" w:history="1">
              <w:r w:rsidRPr="00ED06BC">
                <w:rPr>
                  <w:rStyle w:val="af5"/>
                  <w:rFonts w:ascii="Times New Roman" w:hAnsi="Times New Roman" w:cs="Times New Roman"/>
                  <w:sz w:val="24"/>
                  <w:szCs w:val="24"/>
                </w:rPr>
                <w:t>https://resh.edu.ru/subject/</w:t>
              </w:r>
            </w:hyperlink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lesson/7416/main/244694/</w:t>
            </w:r>
          </w:p>
        </w:tc>
        <w:tc>
          <w:tcPr>
            <w:tcW w:w="1903" w:type="dxa"/>
          </w:tcPr>
          <w:p w:rsidR="003C438C" w:rsidRPr="00ED06BC" w:rsidRDefault="00AC72D6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234" w:type="dxa"/>
          </w:tcPr>
          <w:p w:rsidR="003C438C" w:rsidRPr="00ED06BC" w:rsidRDefault="002A7A10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Нарисовать иллюстрацию</w:t>
            </w:r>
          </w:p>
        </w:tc>
      </w:tr>
      <w:tr w:rsidR="003C438C" w:rsidRPr="00ED06BC" w:rsidTr="00ED06BC">
        <w:tc>
          <w:tcPr>
            <w:tcW w:w="994" w:type="dxa"/>
            <w:vMerge/>
          </w:tcPr>
          <w:p w:rsidR="003C438C" w:rsidRPr="00ED06BC" w:rsidRDefault="003C438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C438C" w:rsidRPr="00ED06BC" w:rsidRDefault="00476D45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8" w:type="dxa"/>
          </w:tcPr>
          <w:p w:rsidR="003C438C" w:rsidRPr="00ED06BC" w:rsidRDefault="003C438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proofErr w:type="gramStart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зык</w:t>
            </w:r>
          </w:p>
        </w:tc>
        <w:tc>
          <w:tcPr>
            <w:tcW w:w="2226" w:type="dxa"/>
          </w:tcPr>
          <w:p w:rsidR="003C438C" w:rsidRPr="00ED06BC" w:rsidRDefault="008404B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/>
                <w:sz w:val="24"/>
                <w:szCs w:val="24"/>
              </w:rPr>
              <w:t>Сочинение по картине Комарова «Наводнение»</w:t>
            </w:r>
          </w:p>
        </w:tc>
        <w:tc>
          <w:tcPr>
            <w:tcW w:w="5309" w:type="dxa"/>
          </w:tcPr>
          <w:p w:rsidR="003C438C" w:rsidRPr="00ED06BC" w:rsidRDefault="00C569C6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903" w:type="dxa"/>
          </w:tcPr>
          <w:p w:rsidR="003C438C" w:rsidRPr="00ED06BC" w:rsidRDefault="00476D45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569C6"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3C438C" w:rsidRPr="00ED06BC" w:rsidRDefault="003C438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3C438C" w:rsidRPr="00ED06BC" w:rsidRDefault="00C569C6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План сочинения</w:t>
            </w:r>
          </w:p>
        </w:tc>
      </w:tr>
      <w:tr w:rsidR="003C438C" w:rsidRPr="00ED06BC" w:rsidTr="00ED06BC">
        <w:tc>
          <w:tcPr>
            <w:tcW w:w="994" w:type="dxa"/>
            <w:vMerge/>
          </w:tcPr>
          <w:p w:rsidR="003C438C" w:rsidRPr="00ED06BC" w:rsidRDefault="003C438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C438C" w:rsidRPr="00ED06BC" w:rsidRDefault="00476D45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8" w:type="dxa"/>
          </w:tcPr>
          <w:p w:rsidR="003C438C" w:rsidRPr="00ED06BC" w:rsidRDefault="00476D45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226" w:type="dxa"/>
          </w:tcPr>
          <w:p w:rsidR="003C438C" w:rsidRPr="00ED06BC" w:rsidRDefault="005D4911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  <w:proofErr w:type="spellStart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шукшинских</w:t>
            </w:r>
            <w:proofErr w:type="spellEnd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 xml:space="preserve"> герое</w:t>
            </w:r>
            <w:proofErr w:type="gramStart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«чудиков» в рассказах «Чудик», «Критики».</w:t>
            </w:r>
          </w:p>
        </w:tc>
        <w:tc>
          <w:tcPr>
            <w:tcW w:w="5309" w:type="dxa"/>
          </w:tcPr>
          <w:p w:rsidR="003C438C" w:rsidRPr="00ED06BC" w:rsidRDefault="00ED06B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124-127 (Учебник)</w:t>
            </w:r>
          </w:p>
        </w:tc>
        <w:tc>
          <w:tcPr>
            <w:tcW w:w="1903" w:type="dxa"/>
          </w:tcPr>
          <w:p w:rsidR="003C438C" w:rsidRPr="00ED06BC" w:rsidRDefault="00ED06B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234" w:type="dxa"/>
          </w:tcPr>
          <w:p w:rsidR="003C438C" w:rsidRPr="00ED06BC" w:rsidRDefault="00ED06B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рассказа</w:t>
            </w:r>
          </w:p>
        </w:tc>
      </w:tr>
      <w:tr w:rsidR="003C438C" w:rsidRPr="00ED06BC" w:rsidTr="00ED06BC">
        <w:tc>
          <w:tcPr>
            <w:tcW w:w="994" w:type="dxa"/>
            <w:vMerge/>
          </w:tcPr>
          <w:p w:rsidR="003C438C" w:rsidRPr="00ED06BC" w:rsidRDefault="003C438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C438C" w:rsidRPr="00ED06BC" w:rsidRDefault="00476D45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8" w:type="dxa"/>
          </w:tcPr>
          <w:p w:rsidR="003C438C" w:rsidRPr="00ED06BC" w:rsidRDefault="00476D45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proofErr w:type="gramStart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зык</w:t>
            </w:r>
          </w:p>
        </w:tc>
        <w:tc>
          <w:tcPr>
            <w:tcW w:w="2226" w:type="dxa"/>
          </w:tcPr>
          <w:p w:rsidR="003C438C" w:rsidRPr="00ED06BC" w:rsidRDefault="005D4911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/>
                <w:sz w:val="24"/>
                <w:szCs w:val="24"/>
              </w:rPr>
              <w:t xml:space="preserve">Глагол как часть </w:t>
            </w:r>
            <w:r w:rsidRPr="00ED06BC">
              <w:rPr>
                <w:rFonts w:ascii="Times New Roman" w:hAnsi="Times New Roman"/>
                <w:sz w:val="24"/>
                <w:szCs w:val="24"/>
              </w:rPr>
              <w:lastRenderedPageBreak/>
              <w:t>речи</w:t>
            </w:r>
          </w:p>
        </w:tc>
        <w:tc>
          <w:tcPr>
            <w:tcW w:w="5309" w:type="dxa"/>
          </w:tcPr>
          <w:p w:rsidR="003C438C" w:rsidRPr="00ED06BC" w:rsidRDefault="00ED06B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</w:t>
            </w:r>
            <w:r w:rsidR="00594DED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903" w:type="dxa"/>
          </w:tcPr>
          <w:p w:rsidR="003C438C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234" w:type="dxa"/>
          </w:tcPr>
          <w:p w:rsidR="003C438C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Упр.518</w:t>
            </w:r>
          </w:p>
        </w:tc>
      </w:tr>
      <w:tr w:rsidR="003C438C" w:rsidRPr="00ED06BC" w:rsidTr="00ED06BC">
        <w:tc>
          <w:tcPr>
            <w:tcW w:w="994" w:type="dxa"/>
            <w:vMerge/>
          </w:tcPr>
          <w:p w:rsidR="003C438C" w:rsidRPr="00ED06BC" w:rsidRDefault="003C438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C438C" w:rsidRPr="00ED06BC" w:rsidRDefault="00476D45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8" w:type="dxa"/>
          </w:tcPr>
          <w:p w:rsidR="003C438C" w:rsidRPr="00ED06BC" w:rsidRDefault="003C438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proofErr w:type="gramStart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зык</w:t>
            </w:r>
            <w:proofErr w:type="spellEnd"/>
          </w:p>
        </w:tc>
        <w:tc>
          <w:tcPr>
            <w:tcW w:w="2226" w:type="dxa"/>
          </w:tcPr>
          <w:p w:rsidR="003C438C" w:rsidRPr="00ED06BC" w:rsidRDefault="00C26710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sz w:val="24"/>
                <w:szCs w:val="24"/>
              </w:rPr>
              <w:t>Бессоюзное сложное предложение. Обобщение.</w:t>
            </w:r>
          </w:p>
        </w:tc>
        <w:tc>
          <w:tcPr>
            <w:tcW w:w="5309" w:type="dxa"/>
          </w:tcPr>
          <w:p w:rsidR="003C438C" w:rsidRDefault="004918FD" w:rsidP="00493EAC">
            <w:pPr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Платформа РЭШ </w:t>
            </w:r>
          </w:p>
          <w:p w:rsidR="00B15DFA" w:rsidRPr="00ED06BC" w:rsidRDefault="00B15DFA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DFA">
              <w:rPr>
                <w:rFonts w:ascii="Times New Roman" w:hAnsi="Times New Roman" w:cs="Times New Roman"/>
                <w:sz w:val="24"/>
                <w:szCs w:val="24"/>
              </w:rPr>
              <w:t>https://resh.edu.ru/subject/lesson/2221/</w:t>
            </w:r>
          </w:p>
        </w:tc>
        <w:tc>
          <w:tcPr>
            <w:tcW w:w="1903" w:type="dxa"/>
          </w:tcPr>
          <w:p w:rsidR="003C438C" w:rsidRPr="00ED06BC" w:rsidRDefault="004918FD" w:rsidP="004918F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234" w:type="dxa"/>
          </w:tcPr>
          <w:p w:rsidR="003C438C" w:rsidRPr="00ED06BC" w:rsidRDefault="0004774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Задание на платформе</w:t>
            </w:r>
          </w:p>
        </w:tc>
      </w:tr>
      <w:tr w:rsidR="003C438C" w:rsidRPr="00ED06BC" w:rsidTr="00ED06BC">
        <w:tc>
          <w:tcPr>
            <w:tcW w:w="994" w:type="dxa"/>
            <w:vMerge/>
          </w:tcPr>
          <w:p w:rsidR="003C438C" w:rsidRPr="00ED06BC" w:rsidRDefault="003C438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C438C" w:rsidRPr="00ED06BC" w:rsidRDefault="003C438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3C438C" w:rsidRPr="00ED06BC" w:rsidRDefault="003C438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</w:tcPr>
          <w:p w:rsidR="003C438C" w:rsidRPr="00ED06BC" w:rsidRDefault="003C438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9" w:type="dxa"/>
          </w:tcPr>
          <w:p w:rsidR="003C438C" w:rsidRPr="00ED06BC" w:rsidRDefault="003C438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3C438C" w:rsidRPr="00ED06BC" w:rsidRDefault="003C438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3C438C" w:rsidRPr="00ED06BC" w:rsidRDefault="003C438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38C" w:rsidRPr="00ED06BC" w:rsidTr="00ED06BC">
        <w:tc>
          <w:tcPr>
            <w:tcW w:w="994" w:type="dxa"/>
            <w:vMerge w:val="restart"/>
          </w:tcPr>
          <w:p w:rsidR="003C438C" w:rsidRPr="00ED06BC" w:rsidRDefault="00476D45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C438C" w:rsidRPr="00ED06B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17" w:type="dxa"/>
          </w:tcPr>
          <w:p w:rsidR="003C438C" w:rsidRPr="00ED06BC" w:rsidRDefault="003C438C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8" w:type="dxa"/>
          </w:tcPr>
          <w:p w:rsidR="003C438C" w:rsidRPr="00ED06BC" w:rsidRDefault="00476D45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226" w:type="dxa"/>
          </w:tcPr>
          <w:p w:rsidR="003C438C" w:rsidRPr="00ED06BC" w:rsidRDefault="005D4911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b/>
                <w:sz w:val="24"/>
                <w:szCs w:val="24"/>
              </w:rPr>
              <w:t>Контрольная работа № 7 по творчеству А.П.Чехова. М.А.Булгакова, М.А.Шолохова, А.И.Солженицына</w:t>
            </w:r>
          </w:p>
        </w:tc>
        <w:tc>
          <w:tcPr>
            <w:tcW w:w="5309" w:type="dxa"/>
          </w:tcPr>
          <w:p w:rsidR="003C438C" w:rsidRPr="00ED06BC" w:rsidRDefault="00B15DFA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903" w:type="dxa"/>
          </w:tcPr>
          <w:p w:rsidR="003C438C" w:rsidRPr="0004774D" w:rsidRDefault="00B15DFA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="0004774D">
              <w:rPr>
                <w:rFonts w:ascii="Times New Roman" w:hAnsi="Times New Roman" w:cs="Times New Roman"/>
                <w:sz w:val="24"/>
                <w:szCs w:val="24"/>
              </w:rPr>
              <w:t>, электронная почта</w:t>
            </w:r>
          </w:p>
        </w:tc>
        <w:tc>
          <w:tcPr>
            <w:tcW w:w="2234" w:type="dxa"/>
          </w:tcPr>
          <w:p w:rsidR="003C438C" w:rsidRPr="00ED06BC" w:rsidRDefault="0004774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Сайт Захарьиной</w:t>
            </w:r>
          </w:p>
        </w:tc>
      </w:tr>
      <w:tr w:rsidR="00594DED" w:rsidRPr="00ED06BC" w:rsidTr="00ED06BC">
        <w:tc>
          <w:tcPr>
            <w:tcW w:w="994" w:type="dxa"/>
            <w:vMerge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8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proofErr w:type="gramStart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2226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/>
                <w:sz w:val="24"/>
                <w:szCs w:val="24"/>
              </w:rPr>
              <w:t>Глагол как часть речи</w:t>
            </w:r>
          </w:p>
        </w:tc>
        <w:tc>
          <w:tcPr>
            <w:tcW w:w="5309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  <w:r w:rsidR="00047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стр.105</w:t>
            </w:r>
          </w:p>
        </w:tc>
        <w:tc>
          <w:tcPr>
            <w:tcW w:w="1903" w:type="dxa"/>
          </w:tcPr>
          <w:p w:rsidR="00594DED" w:rsidRPr="00ED06BC" w:rsidRDefault="00594DED" w:rsidP="00C448E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234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520</w:t>
            </w:r>
          </w:p>
        </w:tc>
      </w:tr>
      <w:tr w:rsidR="00594DED" w:rsidRPr="00ED06BC" w:rsidTr="00ED06BC">
        <w:tc>
          <w:tcPr>
            <w:tcW w:w="994" w:type="dxa"/>
            <w:vMerge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8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proofErr w:type="gramStart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зык</w:t>
            </w:r>
          </w:p>
        </w:tc>
        <w:tc>
          <w:tcPr>
            <w:tcW w:w="2226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/>
                <w:sz w:val="24"/>
                <w:szCs w:val="24"/>
              </w:rPr>
              <w:t>Сочинение по картине Комарова «Наводнение»</w:t>
            </w:r>
          </w:p>
        </w:tc>
        <w:tc>
          <w:tcPr>
            <w:tcW w:w="5309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903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2234" w:type="dxa"/>
          </w:tcPr>
          <w:p w:rsidR="00594DED" w:rsidRPr="00ED06BC" w:rsidRDefault="0004774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падежные окончания прилагательных</w:t>
            </w:r>
          </w:p>
        </w:tc>
      </w:tr>
      <w:tr w:rsidR="00594DED" w:rsidRPr="00ED06BC" w:rsidTr="00ED06BC">
        <w:tc>
          <w:tcPr>
            <w:tcW w:w="994" w:type="dxa"/>
            <w:vMerge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8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226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Человеческая открытость миру как синоним незащищённости в рассказах В.М. Шукшина</w:t>
            </w:r>
          </w:p>
        </w:tc>
        <w:tc>
          <w:tcPr>
            <w:tcW w:w="5309" w:type="dxa"/>
          </w:tcPr>
          <w:p w:rsidR="00594DED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  <w:p w:rsidR="00594DED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Пл. РЭШ</w:t>
            </w:r>
          </w:p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https://resh.edu.ru/subject/lesson/7061/start/246898/</w:t>
            </w:r>
          </w:p>
        </w:tc>
        <w:tc>
          <w:tcPr>
            <w:tcW w:w="1903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234" w:type="dxa"/>
          </w:tcPr>
          <w:p w:rsidR="00594DED" w:rsidRPr="00ED06BC" w:rsidRDefault="0004774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на платформе РЭШ</w:t>
            </w:r>
          </w:p>
        </w:tc>
      </w:tr>
      <w:tr w:rsidR="00594DED" w:rsidRPr="00ED06BC" w:rsidTr="00ED06BC">
        <w:tc>
          <w:tcPr>
            <w:tcW w:w="994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017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8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226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Calibri" w:eastAsia="Calibri" w:hAnsi="Calibri" w:cs="Times New Roman"/>
                <w:bCs/>
                <w:color w:val="5A5A5A"/>
                <w:sz w:val="24"/>
                <w:szCs w:val="24"/>
              </w:rPr>
              <w:t>X.К. Андерсен. Страницы биографии. Сказка «Снежная королева».</w:t>
            </w:r>
          </w:p>
        </w:tc>
        <w:tc>
          <w:tcPr>
            <w:tcW w:w="5309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тр.215</w:t>
            </w:r>
          </w:p>
        </w:tc>
        <w:tc>
          <w:tcPr>
            <w:tcW w:w="1903" w:type="dxa"/>
          </w:tcPr>
          <w:p w:rsidR="00594DED" w:rsidRPr="00ED06BC" w:rsidRDefault="00594DED" w:rsidP="0032596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2234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Прочитать сказку «Снежная королева</w:t>
            </w:r>
            <w:proofErr w:type="gramStart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до стр.229)</w:t>
            </w:r>
          </w:p>
        </w:tc>
      </w:tr>
      <w:tr w:rsidR="00594DED" w:rsidRPr="00ED06BC" w:rsidTr="00ED06BC">
        <w:tc>
          <w:tcPr>
            <w:tcW w:w="994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18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proofErr w:type="gramStart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зык</w:t>
            </w:r>
          </w:p>
        </w:tc>
        <w:tc>
          <w:tcPr>
            <w:tcW w:w="2226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/>
                <w:sz w:val="24"/>
                <w:szCs w:val="24"/>
              </w:rPr>
              <w:t xml:space="preserve">Морфологический разбор имени </w:t>
            </w:r>
            <w:r w:rsidRPr="00ED06BC">
              <w:rPr>
                <w:rFonts w:ascii="Times New Roman" w:hAnsi="Times New Roman"/>
                <w:sz w:val="24"/>
                <w:szCs w:val="24"/>
              </w:rPr>
              <w:lastRenderedPageBreak/>
              <w:t>прилагательного</w:t>
            </w:r>
          </w:p>
        </w:tc>
        <w:tc>
          <w:tcPr>
            <w:tcW w:w="5309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РЭШ</w:t>
            </w:r>
          </w:p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https://resh.edu.ru/subject/lesson/7696/start/265158/</w:t>
            </w:r>
          </w:p>
        </w:tc>
        <w:tc>
          <w:tcPr>
            <w:tcW w:w="1903" w:type="dxa"/>
          </w:tcPr>
          <w:p w:rsidR="00594DED" w:rsidRPr="00ED06BC" w:rsidRDefault="0004774D" w:rsidP="0032596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234" w:type="dxa"/>
          </w:tcPr>
          <w:p w:rsidR="00594DED" w:rsidRPr="00ED06BC" w:rsidRDefault="0004774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 прилагательных</w:t>
            </w:r>
          </w:p>
        </w:tc>
      </w:tr>
      <w:tr w:rsidR="00594DED" w:rsidRPr="00ED06BC" w:rsidTr="00ED06BC">
        <w:tc>
          <w:tcPr>
            <w:tcW w:w="994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8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226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 xml:space="preserve">Влияние учителя на формирование детского </w:t>
            </w:r>
            <w:proofErr w:type="spellStart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хар-ра</w:t>
            </w:r>
            <w:proofErr w:type="spellEnd"/>
            <w:r w:rsidRPr="00ED06BC">
              <w:rPr>
                <w:rFonts w:ascii="Times New Roman" w:hAnsi="Times New Roman" w:cs="Times New Roman"/>
                <w:sz w:val="24"/>
                <w:szCs w:val="24"/>
              </w:rPr>
              <w:t xml:space="preserve"> в рассказе Ф.А.Искандера «Тринадцатый подвиг Геракла».</w:t>
            </w:r>
          </w:p>
        </w:tc>
        <w:tc>
          <w:tcPr>
            <w:tcW w:w="5309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903" w:type="dxa"/>
          </w:tcPr>
          <w:p w:rsidR="00594DED" w:rsidRPr="00ED06BC" w:rsidRDefault="00594DED" w:rsidP="0032596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234" w:type="dxa"/>
          </w:tcPr>
          <w:p w:rsidR="00594DED" w:rsidRPr="00ED06BC" w:rsidRDefault="0004774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учебника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тр.156</w:t>
            </w:r>
          </w:p>
        </w:tc>
      </w:tr>
      <w:tr w:rsidR="00594DED" w:rsidRPr="00ED06BC" w:rsidTr="00ED06BC">
        <w:tc>
          <w:tcPr>
            <w:tcW w:w="994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8" w:type="dxa"/>
          </w:tcPr>
          <w:p w:rsidR="00594DED" w:rsidRPr="00ED06BC" w:rsidRDefault="0004774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="00594DED" w:rsidRPr="00ED06BC">
              <w:rPr>
                <w:rFonts w:ascii="Times New Roman" w:hAnsi="Times New Roman" w:cs="Times New Roman"/>
                <w:sz w:val="24"/>
                <w:szCs w:val="24"/>
              </w:rPr>
              <w:t>зык</w:t>
            </w:r>
          </w:p>
        </w:tc>
        <w:tc>
          <w:tcPr>
            <w:tcW w:w="2226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/>
                <w:sz w:val="24"/>
                <w:szCs w:val="24"/>
              </w:rPr>
              <w:t>Глагол как часть речи</w:t>
            </w:r>
          </w:p>
        </w:tc>
        <w:tc>
          <w:tcPr>
            <w:tcW w:w="5309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Сайт Захарьиной</w:t>
            </w:r>
          </w:p>
        </w:tc>
        <w:tc>
          <w:tcPr>
            <w:tcW w:w="1903" w:type="dxa"/>
          </w:tcPr>
          <w:p w:rsidR="00594DED" w:rsidRPr="00ED06BC" w:rsidRDefault="00594DED" w:rsidP="0032596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234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521</w:t>
            </w:r>
          </w:p>
        </w:tc>
      </w:tr>
      <w:tr w:rsidR="00594DED" w:rsidRPr="00ED06BC" w:rsidTr="00ED06BC">
        <w:tc>
          <w:tcPr>
            <w:tcW w:w="994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017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8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226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Calibri" w:eastAsia="Calibri" w:hAnsi="Calibri" w:cs="Times New Roman"/>
                <w:bCs/>
                <w:color w:val="5A5A5A"/>
                <w:sz w:val="24"/>
                <w:szCs w:val="24"/>
              </w:rPr>
              <w:t>X.К. Андерсен. Страницы биографии. Сказка «Снежная королева».</w:t>
            </w:r>
          </w:p>
        </w:tc>
        <w:tc>
          <w:tcPr>
            <w:tcW w:w="5309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Платформа РЭШ </w:t>
            </w:r>
            <w:hyperlink r:id="rId5" w:history="1">
              <w:r w:rsidRPr="00ED06BC">
                <w:rPr>
                  <w:rStyle w:val="af5"/>
                  <w:rFonts w:ascii="Times New Roman" w:hAnsi="Times New Roman" w:cs="Times New Roman"/>
                  <w:sz w:val="24"/>
                  <w:szCs w:val="24"/>
                </w:rPr>
                <w:t>https://resh.edu.ru/subject/lesson/</w:t>
              </w:r>
            </w:hyperlink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7413/main/244470/</w:t>
            </w:r>
          </w:p>
        </w:tc>
        <w:tc>
          <w:tcPr>
            <w:tcW w:w="1903" w:type="dxa"/>
          </w:tcPr>
          <w:p w:rsidR="00594DED" w:rsidRPr="00ED06BC" w:rsidRDefault="00594DED" w:rsidP="0032596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2234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Чтение сказки</w:t>
            </w:r>
          </w:p>
        </w:tc>
      </w:tr>
      <w:tr w:rsidR="00594DED" w:rsidRPr="00ED06BC" w:rsidTr="00ED06BC">
        <w:tc>
          <w:tcPr>
            <w:tcW w:w="994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8" w:type="dxa"/>
          </w:tcPr>
          <w:p w:rsidR="00594DED" w:rsidRPr="00ED06BC" w:rsidRDefault="0004774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="00594DED" w:rsidRPr="00ED06BC">
              <w:rPr>
                <w:rFonts w:ascii="Times New Roman" w:hAnsi="Times New Roman" w:cs="Times New Roman"/>
                <w:sz w:val="24"/>
                <w:szCs w:val="24"/>
              </w:rPr>
              <w:t>зык</w:t>
            </w:r>
          </w:p>
        </w:tc>
        <w:tc>
          <w:tcPr>
            <w:tcW w:w="2226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/>
                <w:sz w:val="24"/>
                <w:szCs w:val="24"/>
              </w:rPr>
              <w:t>Морфологический разбор имени прилагательного</w:t>
            </w:r>
          </w:p>
        </w:tc>
        <w:tc>
          <w:tcPr>
            <w:tcW w:w="5309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903" w:type="dxa"/>
          </w:tcPr>
          <w:p w:rsidR="00594DED" w:rsidRPr="00ED06BC" w:rsidRDefault="00594DED" w:rsidP="00C448E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234" w:type="dxa"/>
          </w:tcPr>
          <w:p w:rsidR="00594DED" w:rsidRPr="00ED06BC" w:rsidRDefault="0004774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Упр.601</w:t>
            </w:r>
          </w:p>
        </w:tc>
      </w:tr>
      <w:tr w:rsidR="00594DED" w:rsidRPr="00ED06BC" w:rsidTr="00ED06BC">
        <w:tc>
          <w:tcPr>
            <w:tcW w:w="994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8" w:type="dxa"/>
          </w:tcPr>
          <w:p w:rsidR="00594DED" w:rsidRPr="00ED06BC" w:rsidRDefault="0004774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="00594DED" w:rsidRPr="00ED06BC">
              <w:rPr>
                <w:rFonts w:ascii="Times New Roman" w:hAnsi="Times New Roman" w:cs="Times New Roman"/>
                <w:sz w:val="24"/>
                <w:szCs w:val="24"/>
              </w:rPr>
              <w:t>зык</w:t>
            </w:r>
          </w:p>
        </w:tc>
        <w:tc>
          <w:tcPr>
            <w:tcW w:w="2226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/>
                <w:sz w:val="24"/>
                <w:szCs w:val="24"/>
              </w:rPr>
              <w:t>Разноспрягаемые глаголы</w:t>
            </w:r>
          </w:p>
        </w:tc>
        <w:tc>
          <w:tcPr>
            <w:tcW w:w="5309" w:type="dxa"/>
          </w:tcPr>
          <w:p w:rsidR="00594DED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Пл. РЭШ </w:t>
            </w:r>
          </w:p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4DED">
              <w:rPr>
                <w:rFonts w:ascii="Times New Roman" w:hAnsi="Times New Roman" w:cs="Times New Roman"/>
                <w:sz w:val="24"/>
                <w:szCs w:val="24"/>
              </w:rPr>
              <w:t>https://resh.edu.ru/subject/lesson/7010/</w:t>
            </w:r>
          </w:p>
        </w:tc>
        <w:tc>
          <w:tcPr>
            <w:tcW w:w="1903" w:type="dxa"/>
          </w:tcPr>
          <w:p w:rsidR="00594DED" w:rsidRPr="00ED06BC" w:rsidRDefault="00594DED" w:rsidP="0032596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234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Упр.527</w:t>
            </w:r>
          </w:p>
        </w:tc>
      </w:tr>
      <w:tr w:rsidR="00594DED" w:rsidRPr="00ED06BC" w:rsidTr="00ED06BC">
        <w:tc>
          <w:tcPr>
            <w:tcW w:w="994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8" w:type="dxa"/>
          </w:tcPr>
          <w:p w:rsidR="00594DED" w:rsidRPr="00ED06BC" w:rsidRDefault="0004774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="00594DED" w:rsidRPr="00ED06BC">
              <w:rPr>
                <w:rFonts w:ascii="Times New Roman" w:hAnsi="Times New Roman" w:cs="Times New Roman"/>
                <w:sz w:val="24"/>
                <w:szCs w:val="24"/>
              </w:rPr>
              <w:t>зык</w:t>
            </w:r>
          </w:p>
        </w:tc>
        <w:tc>
          <w:tcPr>
            <w:tcW w:w="2226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/>
                <w:sz w:val="24"/>
                <w:szCs w:val="24"/>
              </w:rPr>
              <w:t>Разноспрягаемые глаголы</w:t>
            </w:r>
          </w:p>
        </w:tc>
        <w:tc>
          <w:tcPr>
            <w:tcW w:w="5309" w:type="dxa"/>
          </w:tcPr>
          <w:p w:rsidR="00594DED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Пл. РЭШ</w:t>
            </w:r>
          </w:p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DED">
              <w:rPr>
                <w:rFonts w:ascii="Times New Roman" w:hAnsi="Times New Roman" w:cs="Times New Roman"/>
                <w:sz w:val="24"/>
                <w:szCs w:val="24"/>
              </w:rPr>
              <w:t>https://resh.edu.ru/subject/lesson/7010/</w:t>
            </w:r>
          </w:p>
        </w:tc>
        <w:tc>
          <w:tcPr>
            <w:tcW w:w="1903" w:type="dxa"/>
          </w:tcPr>
          <w:p w:rsidR="00594DED" w:rsidRPr="00ED06BC" w:rsidRDefault="00594DED" w:rsidP="0032596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234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Сайт Захарьиной</w:t>
            </w:r>
          </w:p>
        </w:tc>
      </w:tr>
      <w:tr w:rsidR="00594DED" w:rsidRPr="00ED06BC" w:rsidTr="00ED06BC">
        <w:tc>
          <w:tcPr>
            <w:tcW w:w="994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8" w:type="dxa"/>
          </w:tcPr>
          <w:p w:rsidR="00594DED" w:rsidRPr="00ED06BC" w:rsidRDefault="0004774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="00594DED" w:rsidRPr="00ED06BC">
              <w:rPr>
                <w:rFonts w:ascii="Times New Roman" w:hAnsi="Times New Roman" w:cs="Times New Roman"/>
                <w:sz w:val="24"/>
                <w:szCs w:val="24"/>
              </w:rPr>
              <w:t>зык</w:t>
            </w:r>
          </w:p>
        </w:tc>
        <w:tc>
          <w:tcPr>
            <w:tcW w:w="2226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sz w:val="24"/>
                <w:szCs w:val="24"/>
              </w:rPr>
              <w:t>Бессоюзное сложное предложение. Обобщение.</w:t>
            </w:r>
          </w:p>
        </w:tc>
        <w:tc>
          <w:tcPr>
            <w:tcW w:w="5309" w:type="dxa"/>
          </w:tcPr>
          <w:p w:rsidR="00B15DFA" w:rsidRDefault="00B15DFA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Платформа РЭШ</w:t>
            </w:r>
          </w:p>
          <w:p w:rsidR="00594DED" w:rsidRPr="00ED06BC" w:rsidRDefault="00B15DFA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DFA">
              <w:rPr>
                <w:rFonts w:ascii="Times New Roman" w:hAnsi="Times New Roman" w:cs="Times New Roman"/>
                <w:sz w:val="24"/>
                <w:szCs w:val="24"/>
              </w:rPr>
              <w:t>https://resh.edu.ru/subject/lesson/2220/</w:t>
            </w:r>
          </w:p>
        </w:tc>
        <w:tc>
          <w:tcPr>
            <w:tcW w:w="1903" w:type="dxa"/>
          </w:tcPr>
          <w:p w:rsidR="00594DED" w:rsidRPr="00ED06BC" w:rsidRDefault="00B15DFA" w:rsidP="0032596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234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DED" w:rsidRPr="00ED06BC" w:rsidTr="00ED06BC">
        <w:tc>
          <w:tcPr>
            <w:tcW w:w="994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8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226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b/>
                <w:sz w:val="24"/>
                <w:szCs w:val="24"/>
              </w:rPr>
              <w:t>Из русской литературы 20 века (обзор)</w:t>
            </w:r>
          </w:p>
        </w:tc>
        <w:tc>
          <w:tcPr>
            <w:tcW w:w="5309" w:type="dxa"/>
          </w:tcPr>
          <w:p w:rsidR="00594DED" w:rsidRPr="00ED06BC" w:rsidRDefault="00B15DFA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903" w:type="dxa"/>
          </w:tcPr>
          <w:p w:rsidR="00594DED" w:rsidRPr="00ED06BC" w:rsidRDefault="00B15DFA" w:rsidP="0032596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234" w:type="dxa"/>
          </w:tcPr>
          <w:p w:rsidR="00594DED" w:rsidRPr="00ED06BC" w:rsidRDefault="00B15DFA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</w:p>
        </w:tc>
      </w:tr>
      <w:tr w:rsidR="00594DED" w:rsidRPr="00ED06BC" w:rsidTr="00ED06BC">
        <w:tc>
          <w:tcPr>
            <w:tcW w:w="994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017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8" w:type="dxa"/>
          </w:tcPr>
          <w:p w:rsidR="00594DED" w:rsidRPr="00ED06BC" w:rsidRDefault="00594DED" w:rsidP="00770EA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226" w:type="dxa"/>
          </w:tcPr>
          <w:p w:rsidR="00594DED" w:rsidRPr="00ED06BC" w:rsidRDefault="00594DED" w:rsidP="00770EA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sz w:val="24"/>
                <w:szCs w:val="24"/>
              </w:rPr>
              <w:t xml:space="preserve">Вершинные направления </w:t>
            </w:r>
            <w:r w:rsidRPr="00ED06BC">
              <w:rPr>
                <w:sz w:val="24"/>
                <w:szCs w:val="24"/>
              </w:rPr>
              <w:lastRenderedPageBreak/>
              <w:t>русской поэзии 20 века</w:t>
            </w:r>
          </w:p>
        </w:tc>
        <w:tc>
          <w:tcPr>
            <w:tcW w:w="5309" w:type="dxa"/>
          </w:tcPr>
          <w:p w:rsidR="00594DED" w:rsidRPr="00ED06BC" w:rsidRDefault="00B15DFA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</w:t>
            </w:r>
          </w:p>
        </w:tc>
        <w:tc>
          <w:tcPr>
            <w:tcW w:w="1903" w:type="dxa"/>
          </w:tcPr>
          <w:p w:rsidR="00594DED" w:rsidRPr="00ED06BC" w:rsidRDefault="00B15DFA" w:rsidP="0032596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234" w:type="dxa"/>
          </w:tcPr>
          <w:p w:rsidR="00594DED" w:rsidRPr="00ED06BC" w:rsidRDefault="00B15DFA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</w:p>
        </w:tc>
      </w:tr>
      <w:tr w:rsidR="00594DED" w:rsidRPr="00ED06BC" w:rsidTr="00ED06BC">
        <w:tc>
          <w:tcPr>
            <w:tcW w:w="994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8" w:type="dxa"/>
          </w:tcPr>
          <w:p w:rsidR="00594DED" w:rsidRPr="00ED06BC" w:rsidRDefault="0004774D" w:rsidP="00770EA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="00594DED" w:rsidRPr="00ED06BC">
              <w:rPr>
                <w:rFonts w:ascii="Times New Roman" w:hAnsi="Times New Roman" w:cs="Times New Roman"/>
                <w:sz w:val="24"/>
                <w:szCs w:val="24"/>
              </w:rPr>
              <w:t>зык</w:t>
            </w:r>
          </w:p>
        </w:tc>
        <w:tc>
          <w:tcPr>
            <w:tcW w:w="2226" w:type="dxa"/>
          </w:tcPr>
          <w:p w:rsidR="00594DED" w:rsidRPr="00ED06BC" w:rsidRDefault="00594DED" w:rsidP="00770EA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/>
                <w:sz w:val="24"/>
                <w:szCs w:val="24"/>
              </w:rPr>
              <w:t>Контрольная работа (тест)  по теме  «Имя прилагательное»</w:t>
            </w:r>
          </w:p>
        </w:tc>
        <w:tc>
          <w:tcPr>
            <w:tcW w:w="5309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Сайт Захарьиной</w:t>
            </w:r>
          </w:p>
        </w:tc>
        <w:tc>
          <w:tcPr>
            <w:tcW w:w="1903" w:type="dxa"/>
          </w:tcPr>
          <w:p w:rsidR="00594DED" w:rsidRPr="00ED06BC" w:rsidRDefault="00594DED" w:rsidP="00C448E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234" w:type="dxa"/>
          </w:tcPr>
          <w:p w:rsidR="00594DED" w:rsidRPr="00ED06BC" w:rsidRDefault="0004774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96 (ответить на вопросы)</w:t>
            </w:r>
          </w:p>
        </w:tc>
      </w:tr>
      <w:tr w:rsidR="00594DED" w:rsidRPr="00ED06BC" w:rsidTr="00ED06BC">
        <w:tc>
          <w:tcPr>
            <w:tcW w:w="994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8" w:type="dxa"/>
          </w:tcPr>
          <w:p w:rsidR="00594DED" w:rsidRPr="00ED06BC" w:rsidRDefault="0004774D" w:rsidP="00770EA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="00594DED" w:rsidRPr="00ED06BC">
              <w:rPr>
                <w:rFonts w:ascii="Times New Roman" w:hAnsi="Times New Roman" w:cs="Times New Roman"/>
                <w:sz w:val="24"/>
                <w:szCs w:val="24"/>
              </w:rPr>
              <w:t>зык</w:t>
            </w:r>
          </w:p>
        </w:tc>
        <w:tc>
          <w:tcPr>
            <w:tcW w:w="2226" w:type="dxa"/>
          </w:tcPr>
          <w:p w:rsidR="00594DED" w:rsidRPr="00ED06BC" w:rsidRDefault="00594DED" w:rsidP="00770EA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/>
                <w:sz w:val="24"/>
                <w:szCs w:val="24"/>
              </w:rPr>
              <w:t>Глаголы переходные и непереходные</w:t>
            </w:r>
          </w:p>
        </w:tc>
        <w:tc>
          <w:tcPr>
            <w:tcW w:w="5309" w:type="dxa"/>
          </w:tcPr>
          <w:p w:rsidR="00594DED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ПЛ. РЭШ </w:t>
            </w:r>
          </w:p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4DED">
              <w:rPr>
                <w:rFonts w:ascii="Times New Roman" w:hAnsi="Times New Roman" w:cs="Times New Roman"/>
                <w:sz w:val="24"/>
                <w:szCs w:val="24"/>
              </w:rPr>
              <w:t>https://resh.edu.ru/subject/lesson/7011/</w:t>
            </w:r>
          </w:p>
        </w:tc>
        <w:tc>
          <w:tcPr>
            <w:tcW w:w="1903" w:type="dxa"/>
          </w:tcPr>
          <w:p w:rsidR="00594DED" w:rsidRPr="00ED06BC" w:rsidRDefault="00594DED" w:rsidP="0032596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234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528</w:t>
            </w:r>
          </w:p>
        </w:tc>
      </w:tr>
      <w:tr w:rsidR="00594DED" w:rsidRPr="00ED06BC" w:rsidTr="00ED06BC">
        <w:tc>
          <w:tcPr>
            <w:tcW w:w="994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594DED" w:rsidRPr="00ED06BC" w:rsidRDefault="00594DED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06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8" w:type="dxa"/>
          </w:tcPr>
          <w:p w:rsidR="00594DED" w:rsidRPr="00ED06BC" w:rsidRDefault="0004774D" w:rsidP="00770EA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="00594DED" w:rsidRPr="00ED06BC">
              <w:rPr>
                <w:rFonts w:ascii="Times New Roman" w:hAnsi="Times New Roman" w:cs="Times New Roman"/>
                <w:sz w:val="24"/>
                <w:szCs w:val="24"/>
              </w:rPr>
              <w:t>зык</w:t>
            </w:r>
          </w:p>
        </w:tc>
        <w:tc>
          <w:tcPr>
            <w:tcW w:w="2226" w:type="dxa"/>
          </w:tcPr>
          <w:p w:rsidR="00594DED" w:rsidRPr="00ED06BC" w:rsidRDefault="00B15DFA" w:rsidP="00770EA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БСП</w:t>
            </w:r>
          </w:p>
        </w:tc>
        <w:tc>
          <w:tcPr>
            <w:tcW w:w="5309" w:type="dxa"/>
          </w:tcPr>
          <w:p w:rsidR="00B15DFA" w:rsidRDefault="00B15DFA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Пл. РЭШ</w:t>
            </w:r>
          </w:p>
          <w:p w:rsidR="00594DED" w:rsidRPr="00ED06BC" w:rsidRDefault="00B15DFA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DFA">
              <w:rPr>
                <w:rFonts w:ascii="Times New Roman" w:hAnsi="Times New Roman" w:cs="Times New Roman"/>
                <w:sz w:val="24"/>
                <w:szCs w:val="24"/>
              </w:rPr>
              <w:t>https://resh.edu.ru/subject/lesson/2452/start/</w:t>
            </w:r>
          </w:p>
        </w:tc>
        <w:tc>
          <w:tcPr>
            <w:tcW w:w="1903" w:type="dxa"/>
          </w:tcPr>
          <w:p w:rsidR="00594DED" w:rsidRPr="00ED06BC" w:rsidRDefault="00B15DFA" w:rsidP="0032596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234" w:type="dxa"/>
          </w:tcPr>
          <w:p w:rsidR="00594DED" w:rsidRPr="00ED06BC" w:rsidRDefault="00B15DFA" w:rsidP="00493EA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на платформе РЭШ</w:t>
            </w:r>
          </w:p>
        </w:tc>
      </w:tr>
    </w:tbl>
    <w:p w:rsidR="00493EAC" w:rsidRPr="00ED06BC" w:rsidRDefault="00493EAC" w:rsidP="00C26710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2A7A10" w:rsidRPr="00ED06BC" w:rsidRDefault="002A7A10" w:rsidP="00493EAC">
      <w:pPr>
        <w:rPr>
          <w:rFonts w:ascii="Times New Roman" w:hAnsi="Times New Roman" w:cs="Times New Roman"/>
          <w:sz w:val="24"/>
          <w:szCs w:val="24"/>
        </w:rPr>
      </w:pPr>
    </w:p>
    <w:sectPr w:rsidR="002A7A10" w:rsidRPr="00ED06BC" w:rsidSect="00493EA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D2339E"/>
    <w:rsid w:val="000103E4"/>
    <w:rsid w:val="0004774D"/>
    <w:rsid w:val="002A110A"/>
    <w:rsid w:val="002A7A10"/>
    <w:rsid w:val="002D5CEB"/>
    <w:rsid w:val="002E16E1"/>
    <w:rsid w:val="00325962"/>
    <w:rsid w:val="003C438C"/>
    <w:rsid w:val="003E7956"/>
    <w:rsid w:val="00476D45"/>
    <w:rsid w:val="004918FD"/>
    <w:rsid w:val="00493EAC"/>
    <w:rsid w:val="00594DED"/>
    <w:rsid w:val="005D4911"/>
    <w:rsid w:val="00731E02"/>
    <w:rsid w:val="008404BD"/>
    <w:rsid w:val="00A548A3"/>
    <w:rsid w:val="00AC72D6"/>
    <w:rsid w:val="00B15DFA"/>
    <w:rsid w:val="00C26710"/>
    <w:rsid w:val="00C569C6"/>
    <w:rsid w:val="00CD6B67"/>
    <w:rsid w:val="00D2339E"/>
    <w:rsid w:val="00ED06BC"/>
    <w:rsid w:val="00FC3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8A3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A548A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8A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48A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8A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8A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48A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48A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8A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548A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548A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548A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548A3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548A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548A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548A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548A3"/>
    <w:rPr>
      <w:b/>
      <w:bCs/>
      <w:spacing w:val="0"/>
    </w:rPr>
  </w:style>
  <w:style w:type="character" w:styleId="a9">
    <w:name w:val="Emphasis"/>
    <w:uiPriority w:val="20"/>
    <w:qFormat/>
    <w:rsid w:val="00A548A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548A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548A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548A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548A3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548A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548A3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548A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548A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548A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548A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548A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548A3"/>
    <w:pPr>
      <w:outlineLvl w:val="9"/>
    </w:pPr>
    <w:rPr>
      <w:lang w:bidi="en-US"/>
    </w:rPr>
  </w:style>
  <w:style w:type="table" w:styleId="af4">
    <w:name w:val="Table Grid"/>
    <w:basedOn w:val="a1"/>
    <w:uiPriority w:val="59"/>
    <w:rsid w:val="00493E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8A3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A548A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8A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48A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8A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8A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48A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48A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8A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548A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548A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548A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548A3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548A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548A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548A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548A3"/>
    <w:rPr>
      <w:b/>
      <w:bCs/>
      <w:spacing w:val="0"/>
    </w:rPr>
  </w:style>
  <w:style w:type="character" w:styleId="a9">
    <w:name w:val="Emphasis"/>
    <w:uiPriority w:val="20"/>
    <w:qFormat/>
    <w:rsid w:val="00A548A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548A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548A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548A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548A3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548A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548A3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548A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548A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548A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548A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548A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548A3"/>
    <w:pPr>
      <w:outlineLvl w:val="9"/>
    </w:pPr>
    <w:rPr>
      <w:lang w:bidi="en-US"/>
    </w:rPr>
  </w:style>
  <w:style w:type="table" w:styleId="af4">
    <w:name w:val="Table Grid"/>
    <w:basedOn w:val="a1"/>
    <w:uiPriority w:val="59"/>
    <w:rsid w:val="00493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3C43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" TargetMode="External"/><Relationship Id="rId4" Type="http://schemas.openxmlformats.org/officeDocument/2006/relationships/hyperlink" Target="https://resh.edu.ru/subject/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Tanzilja</dc:creator>
  <cp:keywords/>
  <dc:description/>
  <cp:lastModifiedBy>Acer</cp:lastModifiedBy>
  <cp:revision>6</cp:revision>
  <dcterms:created xsi:type="dcterms:W3CDTF">2020-04-10T15:33:00Z</dcterms:created>
  <dcterms:modified xsi:type="dcterms:W3CDTF">2020-04-12T11:51:00Z</dcterms:modified>
</cp:coreProperties>
</file>